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A4" w:rsidRPr="003C3859" w:rsidRDefault="00F37765" w:rsidP="00FF5FA4">
      <w:pPr>
        <w:spacing w:after="0" w:line="240" w:lineRule="auto"/>
        <w:jc w:val="center"/>
      </w:pPr>
      <w:bookmarkStart w:id="0" w:name="_GoBack"/>
      <w:bookmarkEnd w:id="0"/>
      <w:r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.15pt;margin-top:22.15pt;width:449.25pt;height:21.75pt;z-index:251660288" fillcolor="yellow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8pt;v-text-kern:t" trim="t" fitpath="t" string="&quot;Союз народных художественных промыслов и ремесел&quot;"/>
            <w10:wrap type="topAndBottom"/>
          </v:shape>
        </w:pict>
      </w:r>
      <w:r w:rsidR="00FF5FA4" w:rsidRPr="001825AD">
        <w:rPr>
          <w:sz w:val="32"/>
          <w:szCs w:val="32"/>
        </w:rPr>
        <w:t xml:space="preserve">Общероссийское межотраслевое объединение работодателей </w:t>
      </w:r>
      <w:r w:rsidR="00FF5FA4" w:rsidRPr="00927E96">
        <w:t>_______</w:t>
      </w:r>
      <w:r w:rsidR="00FF5FA4">
        <w:t>_______________________</w:t>
      </w:r>
      <w:r w:rsidR="00FF5FA4" w:rsidRPr="00927E96">
        <w:t>__________________</w:t>
      </w:r>
      <w:r w:rsidR="00FF5FA4" w:rsidRPr="003C3859">
        <w:t>_____________________</w:t>
      </w:r>
      <w:r w:rsidR="00FF5FA4">
        <w:t>__</w:t>
      </w:r>
      <w:r w:rsidR="00FF5FA4" w:rsidRPr="00927E96">
        <w:t>______</w:t>
      </w:r>
      <w:r w:rsidR="00FF5FA4">
        <w:t>_____</w:t>
      </w:r>
    </w:p>
    <w:p w:rsidR="00FF5FA4" w:rsidRPr="00D04EB3" w:rsidRDefault="00FF5FA4" w:rsidP="00FF5FA4">
      <w:pPr>
        <w:pStyle w:val="a4"/>
        <w:jc w:val="right"/>
        <w:rPr>
          <w:b/>
          <w:sz w:val="20"/>
        </w:rPr>
      </w:pPr>
      <w:r w:rsidRPr="00D04EB3">
        <w:rPr>
          <w:b/>
          <w:sz w:val="20"/>
        </w:rPr>
        <w:t>117218, г. Москва, ул. Кржижановского, 21/33</w:t>
      </w:r>
    </w:p>
    <w:p w:rsidR="00FF5FA4" w:rsidRPr="00FF5FA4" w:rsidRDefault="00FF5FA4" w:rsidP="00FF5FA4">
      <w:pPr>
        <w:pStyle w:val="a4"/>
        <w:jc w:val="right"/>
        <w:rPr>
          <w:b/>
          <w:sz w:val="20"/>
        </w:rPr>
      </w:pPr>
      <w:r w:rsidRPr="00D04EB3">
        <w:rPr>
          <w:b/>
          <w:sz w:val="20"/>
        </w:rPr>
        <w:t>Тел</w:t>
      </w:r>
      <w:r w:rsidRPr="00FF5FA4">
        <w:rPr>
          <w:b/>
          <w:sz w:val="20"/>
        </w:rPr>
        <w:t xml:space="preserve">.: (499) 124 25 44,  </w:t>
      </w:r>
      <w:r w:rsidRPr="00D04EB3">
        <w:rPr>
          <w:b/>
          <w:sz w:val="20"/>
        </w:rPr>
        <w:t>факс</w:t>
      </w:r>
      <w:r w:rsidRPr="00FF5FA4">
        <w:rPr>
          <w:b/>
          <w:sz w:val="20"/>
        </w:rPr>
        <w:t xml:space="preserve"> (499) 124 63 79</w:t>
      </w:r>
    </w:p>
    <w:p w:rsidR="00FF5FA4" w:rsidRPr="00FF5FA4" w:rsidRDefault="00FF5FA4" w:rsidP="00FF5FA4">
      <w:pPr>
        <w:pStyle w:val="a4"/>
        <w:jc w:val="right"/>
        <w:rPr>
          <w:b/>
          <w:sz w:val="20"/>
        </w:rPr>
      </w:pPr>
      <w:r w:rsidRPr="00D04EB3">
        <w:rPr>
          <w:b/>
          <w:sz w:val="20"/>
          <w:lang w:val="en-US"/>
        </w:rPr>
        <w:t>E</w:t>
      </w:r>
      <w:r w:rsidRPr="00FF5FA4">
        <w:rPr>
          <w:b/>
          <w:sz w:val="20"/>
        </w:rPr>
        <w:t>-</w:t>
      </w:r>
      <w:r w:rsidRPr="00D04EB3">
        <w:rPr>
          <w:b/>
          <w:sz w:val="20"/>
          <w:lang w:val="en-US"/>
        </w:rPr>
        <w:t>mail</w:t>
      </w:r>
      <w:r w:rsidRPr="00FF5FA4">
        <w:rPr>
          <w:b/>
          <w:sz w:val="20"/>
        </w:rPr>
        <w:t xml:space="preserve">: </w:t>
      </w:r>
      <w:proofErr w:type="spellStart"/>
      <w:r w:rsidRPr="00D04EB3">
        <w:rPr>
          <w:b/>
          <w:sz w:val="20"/>
          <w:lang w:val="en-US"/>
        </w:rPr>
        <w:t>nkhp</w:t>
      </w:r>
      <w:proofErr w:type="spellEnd"/>
      <w:r w:rsidRPr="00FF5FA4">
        <w:rPr>
          <w:b/>
          <w:sz w:val="20"/>
        </w:rPr>
        <w:t>@</w:t>
      </w:r>
      <w:r w:rsidRPr="00D04EB3">
        <w:rPr>
          <w:b/>
          <w:sz w:val="20"/>
          <w:lang w:val="en-US"/>
        </w:rPr>
        <w:t>mail</w:t>
      </w:r>
      <w:r w:rsidRPr="00FF5FA4">
        <w:rPr>
          <w:b/>
          <w:sz w:val="20"/>
        </w:rPr>
        <w:t>.</w:t>
      </w:r>
      <w:proofErr w:type="spellStart"/>
      <w:r w:rsidRPr="00D04EB3">
        <w:rPr>
          <w:b/>
          <w:sz w:val="20"/>
          <w:lang w:val="en-US"/>
        </w:rPr>
        <w:t>ru</w:t>
      </w:r>
      <w:proofErr w:type="spellEnd"/>
    </w:p>
    <w:p w:rsidR="00FF5FA4" w:rsidRDefault="00FF5FA4" w:rsidP="00FF5FA4">
      <w:pPr>
        <w:pStyle w:val="a4"/>
        <w:rPr>
          <w:sz w:val="20"/>
        </w:rPr>
      </w:pPr>
      <w:r>
        <w:rPr>
          <w:sz w:val="24"/>
          <w:szCs w:val="24"/>
          <w:lang w:val="en-US"/>
        </w:rPr>
        <w:t>№</w:t>
      </w:r>
      <w:r>
        <w:rPr>
          <w:sz w:val="24"/>
          <w:szCs w:val="24"/>
        </w:rPr>
        <w:t xml:space="preserve"> </w:t>
      </w:r>
      <w:r w:rsidRPr="00FF5FA4">
        <w:rPr>
          <w:sz w:val="24"/>
          <w:szCs w:val="24"/>
          <w:u w:val="single"/>
        </w:rPr>
        <w:t>05</w:t>
      </w:r>
      <w:r w:rsidRPr="00B310D0">
        <w:rPr>
          <w:sz w:val="24"/>
          <w:szCs w:val="24"/>
          <w:lang w:val="en-US"/>
        </w:rPr>
        <w:t xml:space="preserve"> </w:t>
      </w:r>
      <w:r w:rsidRPr="00B310D0">
        <w:rPr>
          <w:sz w:val="24"/>
          <w:szCs w:val="24"/>
        </w:rPr>
        <w:t>от</w:t>
      </w:r>
      <w:r w:rsidRPr="00B310D0">
        <w:rPr>
          <w:sz w:val="24"/>
          <w:szCs w:val="24"/>
          <w:lang w:val="en-US"/>
        </w:rPr>
        <w:t xml:space="preserve"> «</w:t>
      </w:r>
      <w:r>
        <w:rPr>
          <w:sz w:val="24"/>
          <w:szCs w:val="24"/>
          <w:u w:val="single"/>
        </w:rPr>
        <w:t>1</w:t>
      </w:r>
      <w:r w:rsidRPr="00FF5FA4">
        <w:rPr>
          <w:sz w:val="24"/>
          <w:szCs w:val="24"/>
          <w:u w:val="single"/>
        </w:rPr>
        <w:t>5</w:t>
      </w:r>
      <w:r w:rsidRPr="00B310D0">
        <w:rPr>
          <w:sz w:val="24"/>
          <w:szCs w:val="24"/>
          <w:lang w:val="en-US"/>
        </w:rPr>
        <w:t xml:space="preserve">» </w:t>
      </w:r>
      <w:proofErr w:type="gramStart"/>
      <w:r w:rsidRPr="00FF5FA4">
        <w:rPr>
          <w:sz w:val="24"/>
          <w:szCs w:val="24"/>
          <w:u w:val="single"/>
        </w:rPr>
        <w:t>марта</w:t>
      </w:r>
      <w:r w:rsidRPr="00B310D0">
        <w:rPr>
          <w:sz w:val="24"/>
          <w:szCs w:val="24"/>
          <w:lang w:val="en-US"/>
        </w:rPr>
        <w:t xml:space="preserve">  201</w:t>
      </w:r>
      <w:r>
        <w:rPr>
          <w:sz w:val="24"/>
          <w:szCs w:val="24"/>
        </w:rPr>
        <w:t>8</w:t>
      </w:r>
      <w:proofErr w:type="gramEnd"/>
      <w:r w:rsidRPr="00B310D0">
        <w:rPr>
          <w:sz w:val="24"/>
          <w:szCs w:val="24"/>
          <w:lang w:val="en-US"/>
        </w:rPr>
        <w:t xml:space="preserve"> </w:t>
      </w:r>
      <w:r w:rsidRPr="00B310D0">
        <w:rPr>
          <w:sz w:val="24"/>
          <w:szCs w:val="24"/>
        </w:rPr>
        <w:t>г</w:t>
      </w:r>
      <w:r w:rsidRPr="00B310D0">
        <w:rPr>
          <w:sz w:val="24"/>
          <w:szCs w:val="24"/>
          <w:lang w:val="en-US"/>
        </w:rPr>
        <w:t>.</w:t>
      </w:r>
    </w:p>
    <w:p w:rsidR="00FF5FA4" w:rsidRPr="00FF5FA4" w:rsidRDefault="00FF5FA4" w:rsidP="00FF5FA4">
      <w:pPr>
        <w:pStyle w:val="a4"/>
        <w:rPr>
          <w:sz w:val="20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777"/>
        <w:gridCol w:w="5403"/>
      </w:tblGrid>
      <w:tr w:rsidR="000F0E82" w:rsidRPr="00FF5FA4" w:rsidTr="00FF5FA4">
        <w:tc>
          <w:tcPr>
            <w:tcW w:w="3777" w:type="dxa"/>
          </w:tcPr>
          <w:p w:rsidR="000F0E82" w:rsidRPr="006222B6" w:rsidRDefault="000F0E82" w:rsidP="00D002F9">
            <w:pPr>
              <w:pStyle w:val="a4"/>
              <w:jc w:val="both"/>
              <w:rPr>
                <w:szCs w:val="28"/>
              </w:rPr>
            </w:pPr>
          </w:p>
        </w:tc>
        <w:tc>
          <w:tcPr>
            <w:tcW w:w="5403" w:type="dxa"/>
          </w:tcPr>
          <w:p w:rsidR="00FF5FA4" w:rsidRDefault="00FF5FA4" w:rsidP="00D002F9">
            <w:pPr>
              <w:pStyle w:val="a4"/>
              <w:jc w:val="right"/>
              <w:rPr>
                <w:b/>
                <w:sz w:val="26"/>
                <w:szCs w:val="26"/>
              </w:rPr>
            </w:pPr>
            <w:r w:rsidRPr="00FF5FA4">
              <w:rPr>
                <w:b/>
                <w:sz w:val="26"/>
                <w:szCs w:val="26"/>
              </w:rPr>
              <w:t xml:space="preserve">Руководителям организаций </w:t>
            </w:r>
          </w:p>
          <w:p w:rsidR="00FF5FA4" w:rsidRDefault="00FF5FA4" w:rsidP="00D002F9">
            <w:pPr>
              <w:pStyle w:val="a4"/>
              <w:jc w:val="right"/>
              <w:rPr>
                <w:b/>
                <w:sz w:val="26"/>
                <w:szCs w:val="26"/>
              </w:rPr>
            </w:pPr>
            <w:r w:rsidRPr="00FF5FA4">
              <w:rPr>
                <w:b/>
                <w:sz w:val="26"/>
                <w:szCs w:val="26"/>
              </w:rPr>
              <w:t xml:space="preserve">народных художественных </w:t>
            </w:r>
          </w:p>
          <w:p w:rsidR="000F0E82" w:rsidRPr="00FF5FA4" w:rsidRDefault="00FF5FA4" w:rsidP="00D002F9">
            <w:pPr>
              <w:pStyle w:val="a4"/>
              <w:jc w:val="right"/>
              <w:rPr>
                <w:sz w:val="26"/>
                <w:szCs w:val="26"/>
              </w:rPr>
            </w:pPr>
            <w:r w:rsidRPr="00FF5FA4">
              <w:rPr>
                <w:b/>
                <w:sz w:val="26"/>
                <w:szCs w:val="26"/>
              </w:rPr>
              <w:t>промыслов и ремесел</w:t>
            </w:r>
          </w:p>
        </w:tc>
      </w:tr>
      <w:tr w:rsidR="000F0E82" w:rsidRPr="006222B6" w:rsidTr="00FF5FA4">
        <w:tc>
          <w:tcPr>
            <w:tcW w:w="3777" w:type="dxa"/>
          </w:tcPr>
          <w:p w:rsidR="000F0E82" w:rsidRPr="006222B6" w:rsidRDefault="000F0E82" w:rsidP="00D002F9">
            <w:pPr>
              <w:pStyle w:val="a4"/>
              <w:jc w:val="both"/>
              <w:rPr>
                <w:szCs w:val="28"/>
              </w:rPr>
            </w:pPr>
          </w:p>
        </w:tc>
        <w:tc>
          <w:tcPr>
            <w:tcW w:w="5403" w:type="dxa"/>
          </w:tcPr>
          <w:p w:rsidR="000F0E82" w:rsidRPr="006222B6" w:rsidRDefault="000F0E82" w:rsidP="00D002F9">
            <w:pPr>
              <w:pStyle w:val="a4"/>
              <w:jc w:val="both"/>
              <w:rPr>
                <w:szCs w:val="28"/>
              </w:rPr>
            </w:pPr>
          </w:p>
        </w:tc>
      </w:tr>
      <w:tr w:rsidR="000F0E82" w:rsidRPr="006222B6" w:rsidTr="00FF5FA4">
        <w:tc>
          <w:tcPr>
            <w:tcW w:w="3777" w:type="dxa"/>
          </w:tcPr>
          <w:p w:rsidR="000F0E82" w:rsidRPr="006222B6" w:rsidRDefault="000F0E82" w:rsidP="00D002F9">
            <w:pPr>
              <w:pStyle w:val="a4"/>
              <w:jc w:val="both"/>
              <w:rPr>
                <w:szCs w:val="28"/>
              </w:rPr>
            </w:pPr>
          </w:p>
        </w:tc>
        <w:tc>
          <w:tcPr>
            <w:tcW w:w="5403" w:type="dxa"/>
          </w:tcPr>
          <w:p w:rsidR="000F0E82" w:rsidRPr="006222B6" w:rsidRDefault="000F0E82" w:rsidP="00D002F9">
            <w:pPr>
              <w:pStyle w:val="a4"/>
              <w:jc w:val="right"/>
              <w:rPr>
                <w:szCs w:val="28"/>
              </w:rPr>
            </w:pPr>
          </w:p>
        </w:tc>
      </w:tr>
      <w:tr w:rsidR="000F0E82" w:rsidRPr="000F0E82" w:rsidTr="00FF5FA4">
        <w:tc>
          <w:tcPr>
            <w:tcW w:w="3777" w:type="dxa"/>
          </w:tcPr>
          <w:p w:rsidR="000F0E82" w:rsidRPr="000F0E82" w:rsidRDefault="000F0E82" w:rsidP="00D002F9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5403" w:type="dxa"/>
          </w:tcPr>
          <w:p w:rsidR="000F0E82" w:rsidRPr="000F0E82" w:rsidRDefault="000F0E82" w:rsidP="00D002F9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0F0E82" w:rsidRPr="000F0E82" w:rsidTr="00FF5FA4">
        <w:tc>
          <w:tcPr>
            <w:tcW w:w="9180" w:type="dxa"/>
            <w:gridSpan w:val="2"/>
          </w:tcPr>
          <w:p w:rsidR="000F0E82" w:rsidRPr="000F0E82" w:rsidRDefault="000F0E82" w:rsidP="00FF5FA4">
            <w:pPr>
              <w:pStyle w:val="a4"/>
              <w:jc w:val="center"/>
              <w:rPr>
                <w:sz w:val="26"/>
                <w:szCs w:val="26"/>
              </w:rPr>
            </w:pPr>
            <w:r w:rsidRPr="000F0E82">
              <w:rPr>
                <w:b/>
                <w:sz w:val="26"/>
                <w:szCs w:val="26"/>
              </w:rPr>
              <w:t>Уважаемы</w:t>
            </w:r>
            <w:r w:rsidR="00FF5FA4">
              <w:rPr>
                <w:b/>
                <w:sz w:val="26"/>
                <w:szCs w:val="26"/>
              </w:rPr>
              <w:t>е</w:t>
            </w:r>
            <w:r w:rsidRPr="000F0E82">
              <w:rPr>
                <w:b/>
                <w:sz w:val="26"/>
                <w:szCs w:val="26"/>
              </w:rPr>
              <w:t xml:space="preserve"> </w:t>
            </w:r>
            <w:r w:rsidR="00FF5FA4">
              <w:rPr>
                <w:b/>
                <w:sz w:val="26"/>
                <w:szCs w:val="26"/>
              </w:rPr>
              <w:t>коллеги</w:t>
            </w:r>
            <w:r w:rsidRPr="000F0E82">
              <w:rPr>
                <w:b/>
                <w:sz w:val="26"/>
                <w:szCs w:val="26"/>
              </w:rPr>
              <w:t>!</w:t>
            </w:r>
          </w:p>
        </w:tc>
      </w:tr>
    </w:tbl>
    <w:p w:rsidR="000F0E82" w:rsidRPr="000F0E82" w:rsidRDefault="000F0E82" w:rsidP="000F0E82">
      <w:pPr>
        <w:pStyle w:val="a4"/>
        <w:jc w:val="both"/>
        <w:rPr>
          <w:sz w:val="26"/>
          <w:szCs w:val="26"/>
        </w:rPr>
      </w:pPr>
    </w:p>
    <w:p w:rsidR="009410FE" w:rsidRPr="005962E4" w:rsidRDefault="009410FE" w:rsidP="005962E4">
      <w:pPr>
        <w:pStyle w:val="a4"/>
        <w:ind w:firstLine="567"/>
        <w:jc w:val="both"/>
        <w:rPr>
          <w:sz w:val="26"/>
          <w:szCs w:val="26"/>
        </w:rPr>
      </w:pPr>
      <w:bookmarkStart w:id="1" w:name="OLE_LINK6"/>
      <w:bookmarkStart w:id="2" w:name="OLE_LINK7"/>
      <w:bookmarkStart w:id="3" w:name="OLE_LINK8"/>
      <w:bookmarkStart w:id="4" w:name="OLE_LINK9"/>
      <w:bookmarkStart w:id="5" w:name="OLE_LINK10"/>
      <w:bookmarkStart w:id="6" w:name="OLE_LINK11"/>
      <w:bookmarkStart w:id="7" w:name="OLE_LINK12"/>
      <w:bookmarkStart w:id="8" w:name="OLE_LINK13"/>
      <w:bookmarkStart w:id="9" w:name="OLE_LINK14"/>
      <w:bookmarkStart w:id="10" w:name="OLE_LINK15"/>
      <w:bookmarkStart w:id="11" w:name="OLE_LINK16"/>
      <w:bookmarkStart w:id="12" w:name="OLE_LINK17"/>
      <w:bookmarkStart w:id="13" w:name="OLE_LINK18"/>
      <w:bookmarkStart w:id="14" w:name="OLE_LINK19"/>
      <w:bookmarkStart w:id="15" w:name="OLE_LINK20"/>
      <w:bookmarkStart w:id="16" w:name="OLE_LINK21"/>
      <w:bookmarkStart w:id="17" w:name="OLE_LINK22"/>
      <w:bookmarkStart w:id="18" w:name="OLE_LINK23"/>
      <w:bookmarkStart w:id="19" w:name="OLE_LINK24"/>
      <w:bookmarkStart w:id="20" w:name="OLE_LINK25"/>
      <w:bookmarkStart w:id="21" w:name="OLE_LINK26"/>
      <w:bookmarkStart w:id="22" w:name="OLE_LINK27"/>
      <w:bookmarkStart w:id="23" w:name="OLE_LINK28"/>
      <w:bookmarkStart w:id="24" w:name="OLE_LINK29"/>
      <w:bookmarkStart w:id="25" w:name="OLE_LINK30"/>
      <w:bookmarkStart w:id="26" w:name="OLE_LINK31"/>
      <w:bookmarkStart w:id="27" w:name="OLE_LINK32"/>
      <w:bookmarkStart w:id="28" w:name="OLE_LINK33"/>
      <w:bookmarkStart w:id="29" w:name="OLE_LINK34"/>
      <w:bookmarkStart w:id="30" w:name="OLE_LINK35"/>
      <w:bookmarkStart w:id="31" w:name="OLE_LINK36"/>
      <w:bookmarkStart w:id="32" w:name="OLE_LINK37"/>
      <w:bookmarkStart w:id="33" w:name="OLE_LINK38"/>
      <w:bookmarkStart w:id="34" w:name="OLE_LINK39"/>
      <w:bookmarkStart w:id="35" w:name="OLE_LINK40"/>
      <w:bookmarkStart w:id="36" w:name="OLE_LINK41"/>
      <w:bookmarkStart w:id="37" w:name="OLE_LINK42"/>
      <w:bookmarkStart w:id="38" w:name="OLE_LINK43"/>
      <w:bookmarkStart w:id="39" w:name="OLE_LINK44"/>
      <w:bookmarkStart w:id="40" w:name="OLE_LINK45"/>
      <w:bookmarkStart w:id="41" w:name="OLE_LINK46"/>
      <w:bookmarkStart w:id="42" w:name="OLE_LINK47"/>
      <w:bookmarkStart w:id="43" w:name="OLE_LINK48"/>
      <w:bookmarkStart w:id="44" w:name="OLE_LINK49"/>
      <w:bookmarkStart w:id="45" w:name="OLE_LINK50"/>
      <w:bookmarkStart w:id="46" w:name="OLE_LINK51"/>
      <w:bookmarkStart w:id="47" w:name="OLE_LINK52"/>
      <w:bookmarkStart w:id="48" w:name="OLE_LINK53"/>
      <w:bookmarkStart w:id="49" w:name="OLE_LINK54"/>
      <w:bookmarkStart w:id="50" w:name="OLE_LINK55"/>
      <w:bookmarkStart w:id="51" w:name="OLE_LINK56"/>
      <w:bookmarkStart w:id="52" w:name="OLE_LINK57"/>
      <w:bookmarkStart w:id="53" w:name="OLE_LINK58"/>
      <w:bookmarkStart w:id="54" w:name="OLE_LINK59"/>
      <w:bookmarkStart w:id="55" w:name="OLE_LINK60"/>
      <w:bookmarkStart w:id="56" w:name="OLE_LINK61"/>
      <w:bookmarkStart w:id="57" w:name="OLE_LINK62"/>
      <w:bookmarkStart w:id="58" w:name="OLE_LINK63"/>
      <w:bookmarkStart w:id="59" w:name="OLE_LINK64"/>
      <w:bookmarkStart w:id="60" w:name="OLE_LINK65"/>
      <w:bookmarkStart w:id="61" w:name="OLE_LINK66"/>
      <w:bookmarkStart w:id="62" w:name="OLE_LINK67"/>
      <w:bookmarkStart w:id="63" w:name="OLE_LINK68"/>
      <w:bookmarkStart w:id="64" w:name="OLE_LINK69"/>
      <w:bookmarkStart w:id="65" w:name="OLE_LINK70"/>
      <w:bookmarkStart w:id="66" w:name="OLE_LINK71"/>
      <w:bookmarkStart w:id="67" w:name="OLE_LINK72"/>
      <w:bookmarkStart w:id="68" w:name="OLE_LINK73"/>
      <w:bookmarkStart w:id="69" w:name="OLE_LINK74"/>
      <w:bookmarkStart w:id="70" w:name="OLE_LINK75"/>
      <w:bookmarkStart w:id="71" w:name="OLE_LINK76"/>
      <w:bookmarkStart w:id="72" w:name="OLE_LINK77"/>
      <w:bookmarkStart w:id="73" w:name="OLE_LINK78"/>
      <w:bookmarkStart w:id="74" w:name="OLE_LINK79"/>
      <w:bookmarkStart w:id="75" w:name="OLE_LINK80"/>
      <w:bookmarkStart w:id="76" w:name="OLE_LINK81"/>
      <w:bookmarkStart w:id="77" w:name="OLE_LINK82"/>
      <w:bookmarkStart w:id="78" w:name="OLE_LINK83"/>
      <w:bookmarkStart w:id="79" w:name="OLE_LINK84"/>
      <w:bookmarkStart w:id="80" w:name="OLE_LINK85"/>
      <w:bookmarkStart w:id="81" w:name="OLE_LINK86"/>
      <w:bookmarkStart w:id="82" w:name="OLE_LINK87"/>
      <w:bookmarkStart w:id="83" w:name="OLE_LINK88"/>
      <w:r w:rsidRPr="005962E4">
        <w:rPr>
          <w:sz w:val="26"/>
          <w:szCs w:val="26"/>
        </w:rPr>
        <w:t>Президентом Российской Федерации В.В. Путиным неоднократно отмечалась необходимость организации работы ремесленников.</w:t>
      </w:r>
    </w:p>
    <w:p w:rsidR="009410FE" w:rsidRPr="005962E4" w:rsidRDefault="009410FE" w:rsidP="005962E4">
      <w:pPr>
        <w:pStyle w:val="a4"/>
        <w:ind w:firstLine="567"/>
        <w:jc w:val="both"/>
        <w:rPr>
          <w:sz w:val="26"/>
          <w:szCs w:val="26"/>
        </w:rPr>
      </w:pPr>
      <w:r w:rsidRPr="005962E4">
        <w:rPr>
          <w:sz w:val="26"/>
          <w:szCs w:val="26"/>
        </w:rPr>
        <w:t>В целях представления и защиты профессиональных интересов ремесленников и мастеров промыслов, координации их предпринимательской деятельности, в 2016 года создано Общероссийское межотраслевое объединение работодателей «Союз народных художественных промыслов и ремесел» (далее – Союз). Учредителями объединения являются организации и индивидуальные предприниматели из 46 субъектов РФ. Создание союза зарегистрировано Минюстом России, Федеральной службой по труду и занятости, Российским профсоюзом работников промышленности.</w:t>
      </w:r>
    </w:p>
    <w:p w:rsidR="009410FE" w:rsidRPr="005962E4" w:rsidRDefault="009410FE" w:rsidP="005962E4">
      <w:pPr>
        <w:pStyle w:val="a4"/>
        <w:ind w:firstLine="567"/>
        <w:jc w:val="both"/>
        <w:rPr>
          <w:sz w:val="26"/>
          <w:szCs w:val="26"/>
        </w:rPr>
      </w:pPr>
      <w:proofErr w:type="gramStart"/>
      <w:r w:rsidRPr="005962E4">
        <w:rPr>
          <w:sz w:val="26"/>
          <w:szCs w:val="26"/>
          <w:lang w:eastAsia="x-none"/>
        </w:rPr>
        <w:t>В соответствии с Уставом и решением Правления Союза в рамках Российской ремесленной недели на выставке «Жар-Птица» в Москве</w:t>
      </w:r>
      <w:r w:rsidRPr="005962E4">
        <w:rPr>
          <w:sz w:val="26"/>
          <w:szCs w:val="26"/>
        </w:rPr>
        <w:t xml:space="preserve"> </w:t>
      </w:r>
      <w:r w:rsidRPr="005962E4">
        <w:rPr>
          <w:b/>
          <w:sz w:val="26"/>
          <w:szCs w:val="26"/>
          <w:lang w:eastAsia="x-none"/>
        </w:rPr>
        <w:t>18 апреля 2018 года</w:t>
      </w:r>
      <w:r w:rsidRPr="005962E4">
        <w:rPr>
          <w:sz w:val="26"/>
          <w:szCs w:val="26"/>
          <w:lang w:eastAsia="x-none"/>
        </w:rPr>
        <w:t xml:space="preserve"> в ЦВК «Экспоцентр» павильон 7 </w:t>
      </w:r>
      <w:r w:rsidRPr="005962E4">
        <w:rPr>
          <w:sz w:val="26"/>
          <w:szCs w:val="26"/>
        </w:rPr>
        <w:t>состоится</w:t>
      </w:r>
      <w:r w:rsidRPr="005962E4">
        <w:rPr>
          <w:sz w:val="26"/>
          <w:szCs w:val="26"/>
          <w:lang w:eastAsia="x-none"/>
        </w:rPr>
        <w:t xml:space="preserve"> </w:t>
      </w:r>
      <w:r w:rsidRPr="005962E4">
        <w:rPr>
          <w:b/>
          <w:sz w:val="26"/>
          <w:szCs w:val="26"/>
          <w:lang w:eastAsia="x-none"/>
        </w:rPr>
        <w:t xml:space="preserve">Совещание представителей </w:t>
      </w:r>
      <w:r w:rsidRPr="005962E4">
        <w:rPr>
          <w:b/>
          <w:sz w:val="26"/>
          <w:szCs w:val="26"/>
        </w:rPr>
        <w:t xml:space="preserve">федеральных органов </w:t>
      </w:r>
      <w:r w:rsidRPr="005962E4">
        <w:rPr>
          <w:b/>
          <w:sz w:val="26"/>
          <w:szCs w:val="26"/>
          <w:lang w:eastAsia="x-none"/>
        </w:rPr>
        <w:t>исполнительной</w:t>
      </w:r>
      <w:r w:rsidRPr="005962E4">
        <w:rPr>
          <w:b/>
          <w:sz w:val="26"/>
          <w:szCs w:val="26"/>
        </w:rPr>
        <w:t xml:space="preserve"> и законодательной</w:t>
      </w:r>
      <w:r w:rsidRPr="005962E4">
        <w:rPr>
          <w:b/>
          <w:sz w:val="26"/>
          <w:szCs w:val="26"/>
          <w:lang w:eastAsia="x-none"/>
        </w:rPr>
        <w:t xml:space="preserve"> власти</w:t>
      </w:r>
      <w:r w:rsidRPr="005962E4">
        <w:rPr>
          <w:b/>
          <w:sz w:val="26"/>
          <w:szCs w:val="26"/>
        </w:rPr>
        <w:t>, а так же</w:t>
      </w:r>
      <w:r w:rsidRPr="005962E4">
        <w:rPr>
          <w:b/>
          <w:sz w:val="26"/>
          <w:szCs w:val="26"/>
          <w:lang w:eastAsia="x-none"/>
        </w:rPr>
        <w:t xml:space="preserve"> субъектов Российской Федерации</w:t>
      </w:r>
      <w:r w:rsidRPr="005962E4">
        <w:rPr>
          <w:b/>
          <w:sz w:val="26"/>
          <w:szCs w:val="26"/>
        </w:rPr>
        <w:t xml:space="preserve"> и ремесленников</w:t>
      </w:r>
      <w:r w:rsidRPr="005962E4">
        <w:rPr>
          <w:b/>
          <w:sz w:val="26"/>
          <w:szCs w:val="26"/>
          <w:lang w:eastAsia="x-none"/>
        </w:rPr>
        <w:t xml:space="preserve"> по вопросам сохранения и развития ремес</w:t>
      </w:r>
      <w:r w:rsidRPr="005962E4">
        <w:rPr>
          <w:b/>
          <w:sz w:val="26"/>
          <w:szCs w:val="26"/>
        </w:rPr>
        <w:t>ленной отрасли</w:t>
      </w:r>
      <w:r w:rsidRPr="005962E4">
        <w:rPr>
          <w:sz w:val="26"/>
          <w:szCs w:val="26"/>
          <w:lang w:eastAsia="x-none"/>
        </w:rPr>
        <w:t>.</w:t>
      </w:r>
      <w:proofErr w:type="gramEnd"/>
    </w:p>
    <w:p w:rsidR="000F0E82" w:rsidRPr="005962E4" w:rsidRDefault="000F0E82" w:rsidP="00596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62E4">
        <w:rPr>
          <w:rFonts w:ascii="Times New Roman" w:hAnsi="Times New Roman" w:cs="Times New Roman"/>
          <w:sz w:val="26"/>
          <w:szCs w:val="26"/>
        </w:rPr>
        <w:t xml:space="preserve">К участию в работе </w:t>
      </w:r>
      <w:r w:rsidR="00A128C6" w:rsidRPr="005962E4">
        <w:rPr>
          <w:rFonts w:ascii="Times New Roman" w:hAnsi="Times New Roman" w:cs="Times New Roman"/>
          <w:sz w:val="26"/>
          <w:szCs w:val="26"/>
        </w:rPr>
        <w:t>Совещания</w:t>
      </w:r>
      <w:r w:rsidRPr="005962E4">
        <w:rPr>
          <w:rFonts w:ascii="Times New Roman" w:hAnsi="Times New Roman" w:cs="Times New Roman"/>
          <w:sz w:val="26"/>
          <w:szCs w:val="26"/>
        </w:rPr>
        <w:t xml:space="preserve"> приглашены представители Администрации Президента РФ, Правительства РФ, Государственной Думы ФС РФ, федеральных министерств и ведомств, органов исполнительной власти субъектов Российской Федерации, руководители и специалисты промыслов, представители торговых организаций.</w:t>
      </w:r>
    </w:p>
    <w:p w:rsidR="000F0E82" w:rsidRPr="005962E4" w:rsidRDefault="000F0E82" w:rsidP="005962E4">
      <w:pPr>
        <w:pStyle w:val="3"/>
        <w:spacing w:after="0"/>
        <w:ind w:left="0" w:firstLine="567"/>
        <w:jc w:val="both"/>
        <w:rPr>
          <w:sz w:val="26"/>
          <w:szCs w:val="26"/>
        </w:rPr>
      </w:pPr>
      <w:r w:rsidRPr="005962E4">
        <w:rPr>
          <w:sz w:val="26"/>
          <w:szCs w:val="26"/>
        </w:rPr>
        <w:t xml:space="preserve">В ходе </w:t>
      </w:r>
      <w:r w:rsidR="00A128C6" w:rsidRPr="005962E4">
        <w:rPr>
          <w:sz w:val="26"/>
          <w:szCs w:val="26"/>
        </w:rPr>
        <w:t>совещания</w:t>
      </w:r>
      <w:r w:rsidRPr="005962E4">
        <w:rPr>
          <w:sz w:val="26"/>
          <w:szCs w:val="26"/>
        </w:rPr>
        <w:t xml:space="preserve"> специалисты </w:t>
      </w:r>
      <w:r w:rsidR="00A128C6" w:rsidRPr="005962E4">
        <w:rPr>
          <w:sz w:val="26"/>
          <w:szCs w:val="26"/>
        </w:rPr>
        <w:t>Союза</w:t>
      </w:r>
      <w:r w:rsidRPr="005962E4">
        <w:rPr>
          <w:sz w:val="26"/>
          <w:szCs w:val="26"/>
        </w:rPr>
        <w:t xml:space="preserve"> и представители федеральных органов исполнительной власти проинформируют участников об итогах работы за 2017 г. и перспективных планах на 2018 год, а также о существующих и разрабатываемых мерах государственной поддержки промыслов</w:t>
      </w:r>
      <w:r w:rsidR="00A128C6" w:rsidRPr="005962E4">
        <w:rPr>
          <w:sz w:val="26"/>
          <w:szCs w:val="26"/>
        </w:rPr>
        <w:t xml:space="preserve"> и ремесел</w:t>
      </w:r>
      <w:r w:rsidRPr="005962E4">
        <w:rPr>
          <w:sz w:val="26"/>
          <w:szCs w:val="26"/>
        </w:rPr>
        <w:t>.</w:t>
      </w:r>
    </w:p>
    <w:p w:rsidR="000F0E82" w:rsidRPr="005962E4" w:rsidRDefault="000F0E82" w:rsidP="005962E4">
      <w:pPr>
        <w:pStyle w:val="3"/>
        <w:spacing w:after="0"/>
        <w:ind w:left="0" w:firstLine="567"/>
        <w:rPr>
          <w:sz w:val="26"/>
          <w:szCs w:val="26"/>
        </w:rPr>
      </w:pPr>
      <w:r w:rsidRPr="005962E4">
        <w:rPr>
          <w:sz w:val="26"/>
          <w:szCs w:val="26"/>
        </w:rPr>
        <w:t xml:space="preserve">На </w:t>
      </w:r>
      <w:r w:rsidR="00A128C6" w:rsidRPr="005962E4">
        <w:rPr>
          <w:sz w:val="26"/>
          <w:szCs w:val="26"/>
        </w:rPr>
        <w:t>Совещании будут рассмотрены</w:t>
      </w:r>
      <w:r w:rsidRPr="005962E4">
        <w:rPr>
          <w:sz w:val="26"/>
          <w:szCs w:val="26"/>
        </w:rPr>
        <w:t>:</w:t>
      </w:r>
    </w:p>
    <w:p w:rsidR="00A128C6" w:rsidRPr="005962E4" w:rsidRDefault="00A128C6" w:rsidP="005962E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2E4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Лучшие практики поддержки ремесленников на региональном уровне.</w:t>
      </w:r>
    </w:p>
    <w:p w:rsidR="00A128C6" w:rsidRPr="005962E4" w:rsidRDefault="00A128C6" w:rsidP="005962E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2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Региональные критерии отнесения к ремесленникам.</w:t>
      </w:r>
    </w:p>
    <w:p w:rsidR="00A128C6" w:rsidRPr="005962E4" w:rsidRDefault="00A128C6" w:rsidP="005962E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2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Региональное законодательство по народным художественным промыслам и по ремесленной деятельности.</w:t>
      </w:r>
    </w:p>
    <w:p w:rsidR="009410FE" w:rsidRPr="005962E4" w:rsidRDefault="009410FE" w:rsidP="005962E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2E4">
        <w:rPr>
          <w:rFonts w:ascii="Times New Roman" w:hAnsi="Times New Roman" w:cs="Times New Roman"/>
          <w:sz w:val="26"/>
          <w:szCs w:val="26"/>
        </w:rPr>
        <w:t>Создание ремесленных организаций в субъектах РФ</w:t>
      </w:r>
      <w:r w:rsidRPr="005962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28C6" w:rsidRPr="005962E4" w:rsidRDefault="00A128C6" w:rsidP="005962E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Звание «Народный мастер»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p w:rsidR="000F0E82" w:rsidRPr="005962E4" w:rsidRDefault="000F0E82" w:rsidP="005962E4">
      <w:pPr>
        <w:pStyle w:val="3"/>
        <w:tabs>
          <w:tab w:val="left" w:pos="720"/>
        </w:tabs>
        <w:spacing w:after="0"/>
        <w:ind w:left="0" w:firstLine="567"/>
        <w:jc w:val="both"/>
        <w:rPr>
          <w:sz w:val="26"/>
          <w:szCs w:val="26"/>
        </w:rPr>
      </w:pPr>
      <w:r w:rsidRPr="005962E4">
        <w:rPr>
          <w:sz w:val="26"/>
          <w:szCs w:val="26"/>
        </w:rPr>
        <w:lastRenderedPageBreak/>
        <w:t>а также вопросы</w:t>
      </w:r>
      <w:bookmarkStart w:id="84" w:name="OLE_LINK5"/>
      <w:r w:rsidRPr="005962E4">
        <w:rPr>
          <w:sz w:val="26"/>
          <w:szCs w:val="26"/>
        </w:rPr>
        <w:t xml:space="preserve"> по совершенствованию мер государственной поддержки промыслов</w:t>
      </w:r>
      <w:r w:rsidR="00A128C6" w:rsidRPr="005962E4">
        <w:rPr>
          <w:sz w:val="26"/>
          <w:szCs w:val="26"/>
        </w:rPr>
        <w:t xml:space="preserve"> и ремесел</w:t>
      </w:r>
      <w:r w:rsidRPr="005962E4">
        <w:rPr>
          <w:sz w:val="26"/>
          <w:szCs w:val="26"/>
        </w:rPr>
        <w:t>; механизмы доступа МСП к финансированию; развитие туристической деятельности в местах традиционного бытования промыслов, формирование инфраструктуры сбыта продукции народных промыслов.</w:t>
      </w:r>
    </w:p>
    <w:bookmarkEnd w:id="84"/>
    <w:p w:rsidR="000F0E82" w:rsidRPr="005962E4" w:rsidRDefault="00CC6F10" w:rsidP="00596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Приглашаем Вас принять участие в </w:t>
      </w:r>
      <w:r w:rsidR="00A128C6" w:rsidRPr="005962E4">
        <w:rPr>
          <w:rFonts w:ascii="Times New Roman" w:hAnsi="Times New Roman" w:cs="Times New Roman"/>
          <w:sz w:val="26"/>
          <w:szCs w:val="26"/>
        </w:rPr>
        <w:t>Совещани</w:t>
      </w:r>
      <w:r>
        <w:rPr>
          <w:rFonts w:ascii="Times New Roman" w:hAnsi="Times New Roman" w:cs="Times New Roman"/>
          <w:sz w:val="26"/>
          <w:szCs w:val="26"/>
        </w:rPr>
        <w:t>и.</w:t>
      </w:r>
    </w:p>
    <w:p w:rsidR="000F0E82" w:rsidRPr="005962E4" w:rsidRDefault="000F0E82" w:rsidP="005962E4">
      <w:pPr>
        <w:pStyle w:val="3"/>
        <w:spacing w:after="0"/>
        <w:ind w:left="0" w:firstLine="567"/>
        <w:jc w:val="both"/>
        <w:rPr>
          <w:sz w:val="26"/>
          <w:szCs w:val="26"/>
        </w:rPr>
      </w:pPr>
      <w:r w:rsidRPr="005962E4">
        <w:rPr>
          <w:sz w:val="26"/>
          <w:szCs w:val="26"/>
        </w:rPr>
        <w:t xml:space="preserve">Регистрация участников осуществляется в срок до </w:t>
      </w:r>
      <w:r w:rsidR="00695C4C" w:rsidRPr="005962E4">
        <w:rPr>
          <w:sz w:val="26"/>
          <w:szCs w:val="26"/>
        </w:rPr>
        <w:t>12</w:t>
      </w:r>
      <w:r w:rsidRPr="005962E4">
        <w:rPr>
          <w:sz w:val="26"/>
          <w:szCs w:val="26"/>
        </w:rPr>
        <w:t xml:space="preserve">.04.2018 путем направления соответствующей формы заявки (прилагается) в </w:t>
      </w:r>
      <w:r w:rsidR="00695C4C" w:rsidRPr="005962E4">
        <w:rPr>
          <w:sz w:val="26"/>
          <w:szCs w:val="26"/>
        </w:rPr>
        <w:t>Общероссийское межотраслевое объединение работодателей «Союз народных художественных промыслов и ремесел»</w:t>
      </w:r>
      <w:r w:rsidRPr="005962E4">
        <w:rPr>
          <w:sz w:val="26"/>
          <w:szCs w:val="26"/>
        </w:rPr>
        <w:t xml:space="preserve"> на электронные адреса </w:t>
      </w:r>
      <w:proofErr w:type="spellStart"/>
      <w:r w:rsidR="00695C4C" w:rsidRPr="005962E4">
        <w:rPr>
          <w:sz w:val="26"/>
          <w:szCs w:val="26"/>
          <w:lang w:val="en-US"/>
        </w:rPr>
        <w:t>menshikova</w:t>
      </w:r>
      <w:proofErr w:type="spellEnd"/>
      <w:r w:rsidR="00695C4C" w:rsidRPr="005962E4">
        <w:rPr>
          <w:sz w:val="26"/>
          <w:szCs w:val="26"/>
        </w:rPr>
        <w:t>.</w:t>
      </w:r>
      <w:proofErr w:type="spellStart"/>
      <w:r w:rsidR="00695C4C" w:rsidRPr="005962E4">
        <w:rPr>
          <w:sz w:val="26"/>
          <w:szCs w:val="26"/>
          <w:lang w:val="en-US"/>
        </w:rPr>
        <w:t>nkhp</w:t>
      </w:r>
      <w:proofErr w:type="spellEnd"/>
      <w:r w:rsidR="00695C4C" w:rsidRPr="005962E4">
        <w:rPr>
          <w:sz w:val="26"/>
          <w:szCs w:val="26"/>
        </w:rPr>
        <w:t>@</w:t>
      </w:r>
      <w:proofErr w:type="spellStart"/>
      <w:r w:rsidR="00695C4C" w:rsidRPr="005962E4">
        <w:rPr>
          <w:sz w:val="26"/>
          <w:szCs w:val="26"/>
          <w:lang w:val="en-US"/>
        </w:rPr>
        <w:t>gmail</w:t>
      </w:r>
      <w:proofErr w:type="spellEnd"/>
      <w:r w:rsidR="00695C4C" w:rsidRPr="005962E4">
        <w:rPr>
          <w:sz w:val="26"/>
          <w:szCs w:val="26"/>
        </w:rPr>
        <w:t>.</w:t>
      </w:r>
      <w:r w:rsidR="00695C4C" w:rsidRPr="005962E4">
        <w:rPr>
          <w:sz w:val="26"/>
          <w:szCs w:val="26"/>
          <w:lang w:val="en-US"/>
        </w:rPr>
        <w:t>com</w:t>
      </w:r>
      <w:r w:rsidRPr="005962E4">
        <w:rPr>
          <w:sz w:val="26"/>
          <w:szCs w:val="26"/>
        </w:rPr>
        <w:t xml:space="preserve"> либо факсу (499) 124 63 79.</w:t>
      </w:r>
    </w:p>
    <w:p w:rsidR="000F0E82" w:rsidRPr="005962E4" w:rsidRDefault="000F0E82" w:rsidP="00596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62E4">
        <w:rPr>
          <w:rFonts w:ascii="Times New Roman" w:hAnsi="Times New Roman" w:cs="Times New Roman"/>
          <w:sz w:val="26"/>
          <w:szCs w:val="26"/>
        </w:rPr>
        <w:t xml:space="preserve">За информацией по участию в мероприятии просьба обращаться к </w:t>
      </w:r>
      <w:r w:rsidR="00695C4C" w:rsidRPr="005962E4">
        <w:rPr>
          <w:rFonts w:ascii="Times New Roman" w:hAnsi="Times New Roman" w:cs="Times New Roman"/>
          <w:sz w:val="26"/>
          <w:szCs w:val="26"/>
        </w:rPr>
        <w:t>Меньшиковой Екатерина Андреевне</w:t>
      </w:r>
      <w:r w:rsidRPr="005962E4">
        <w:rPr>
          <w:rFonts w:ascii="Times New Roman" w:hAnsi="Times New Roman" w:cs="Times New Roman"/>
          <w:sz w:val="26"/>
          <w:szCs w:val="26"/>
        </w:rPr>
        <w:t>, тел. (49</w:t>
      </w:r>
      <w:r w:rsidR="00695C4C" w:rsidRPr="005962E4">
        <w:rPr>
          <w:rFonts w:ascii="Times New Roman" w:hAnsi="Times New Roman" w:cs="Times New Roman"/>
          <w:sz w:val="26"/>
          <w:szCs w:val="26"/>
        </w:rPr>
        <w:t>5</w:t>
      </w:r>
      <w:r w:rsidRPr="005962E4">
        <w:rPr>
          <w:rFonts w:ascii="Times New Roman" w:hAnsi="Times New Roman" w:cs="Times New Roman"/>
          <w:sz w:val="26"/>
          <w:szCs w:val="26"/>
        </w:rPr>
        <w:t xml:space="preserve">) </w:t>
      </w:r>
      <w:r w:rsidR="00695C4C" w:rsidRPr="005962E4">
        <w:rPr>
          <w:rFonts w:ascii="Times New Roman" w:hAnsi="Times New Roman" w:cs="Times New Roman"/>
          <w:sz w:val="26"/>
          <w:szCs w:val="26"/>
        </w:rPr>
        <w:t>625 74 50.</w:t>
      </w:r>
    </w:p>
    <w:p w:rsidR="000F0E82" w:rsidRPr="000F0E82" w:rsidRDefault="000F0E82" w:rsidP="000F0E82">
      <w:pPr>
        <w:pStyle w:val="3"/>
        <w:spacing w:after="0"/>
        <w:rPr>
          <w:sz w:val="26"/>
          <w:szCs w:val="26"/>
        </w:rPr>
      </w:pPr>
    </w:p>
    <w:p w:rsidR="000F0E82" w:rsidRPr="000F0E82" w:rsidRDefault="000F0E82" w:rsidP="00EF193B">
      <w:pPr>
        <w:pStyle w:val="3"/>
        <w:spacing w:after="0"/>
        <w:ind w:firstLine="567"/>
        <w:rPr>
          <w:sz w:val="26"/>
          <w:szCs w:val="26"/>
        </w:rPr>
      </w:pPr>
      <w:r w:rsidRPr="000F0E82">
        <w:rPr>
          <w:sz w:val="26"/>
          <w:szCs w:val="26"/>
        </w:rPr>
        <w:t xml:space="preserve">Приложение: форма заявки </w:t>
      </w:r>
      <w:r w:rsidR="00EF193B">
        <w:rPr>
          <w:sz w:val="26"/>
          <w:szCs w:val="26"/>
        </w:rPr>
        <w:t>на участие в Конференции – 1 л.</w:t>
      </w:r>
    </w:p>
    <w:p w:rsidR="000F0E82" w:rsidRPr="000F0E82" w:rsidRDefault="000F0E82" w:rsidP="000F0E82">
      <w:pPr>
        <w:pStyle w:val="2"/>
        <w:ind w:left="720" w:firstLine="0"/>
        <w:rPr>
          <w:b/>
          <w:sz w:val="26"/>
          <w:szCs w:val="26"/>
        </w:rPr>
      </w:pPr>
    </w:p>
    <w:p w:rsidR="000F0E82" w:rsidRPr="000F0E82" w:rsidRDefault="000F0E82" w:rsidP="000F0E82">
      <w:pPr>
        <w:pStyle w:val="2"/>
        <w:ind w:left="720" w:firstLine="0"/>
        <w:rPr>
          <w:b/>
          <w:sz w:val="26"/>
          <w:szCs w:val="26"/>
          <w:u w:val="single"/>
        </w:rPr>
      </w:pPr>
      <w:r w:rsidRPr="000F0E82">
        <w:rPr>
          <w:b/>
          <w:sz w:val="26"/>
          <w:szCs w:val="26"/>
          <w:u w:val="single"/>
        </w:rPr>
        <w:t>1</w:t>
      </w:r>
      <w:r w:rsidR="00695C4C">
        <w:rPr>
          <w:b/>
          <w:sz w:val="26"/>
          <w:szCs w:val="26"/>
          <w:u w:val="single"/>
        </w:rPr>
        <w:t>8</w:t>
      </w:r>
      <w:r w:rsidRPr="000F0E82">
        <w:rPr>
          <w:b/>
          <w:sz w:val="26"/>
          <w:szCs w:val="26"/>
          <w:u w:val="single"/>
        </w:rPr>
        <w:t xml:space="preserve"> апреля  2018 г.,    </w:t>
      </w:r>
    </w:p>
    <w:p w:rsidR="00695C4C" w:rsidRDefault="000F0E82" w:rsidP="000F0E82">
      <w:pPr>
        <w:pStyle w:val="2"/>
        <w:ind w:left="720" w:firstLine="0"/>
        <w:rPr>
          <w:sz w:val="26"/>
          <w:szCs w:val="26"/>
        </w:rPr>
      </w:pPr>
      <w:proofErr w:type="spellStart"/>
      <w:r w:rsidRPr="00695C4C">
        <w:rPr>
          <w:sz w:val="26"/>
          <w:szCs w:val="26"/>
        </w:rPr>
        <w:t>г</w:t>
      </w:r>
      <w:proofErr w:type="gramStart"/>
      <w:r w:rsidRPr="00695C4C">
        <w:rPr>
          <w:sz w:val="26"/>
          <w:szCs w:val="26"/>
        </w:rPr>
        <w:t>.М</w:t>
      </w:r>
      <w:proofErr w:type="gramEnd"/>
      <w:r w:rsidRPr="00695C4C">
        <w:rPr>
          <w:sz w:val="26"/>
          <w:szCs w:val="26"/>
        </w:rPr>
        <w:t>осква</w:t>
      </w:r>
      <w:proofErr w:type="spellEnd"/>
      <w:r w:rsidRPr="00695C4C">
        <w:rPr>
          <w:sz w:val="26"/>
          <w:szCs w:val="26"/>
        </w:rPr>
        <w:t xml:space="preserve">, </w:t>
      </w:r>
      <w:r w:rsidR="00695C4C" w:rsidRPr="00695C4C">
        <w:rPr>
          <w:sz w:val="26"/>
          <w:szCs w:val="26"/>
        </w:rPr>
        <w:t xml:space="preserve">Москва, Краснопресненская набережная, 14, </w:t>
      </w:r>
    </w:p>
    <w:p w:rsidR="00695C4C" w:rsidRDefault="00695C4C" w:rsidP="000F0E82">
      <w:pPr>
        <w:pStyle w:val="2"/>
        <w:ind w:left="720" w:firstLine="0"/>
        <w:rPr>
          <w:sz w:val="26"/>
          <w:szCs w:val="26"/>
        </w:rPr>
      </w:pPr>
      <w:r>
        <w:rPr>
          <w:sz w:val="26"/>
          <w:szCs w:val="26"/>
        </w:rPr>
        <w:t>ЦВК «Экспоцентр» павильон 7</w:t>
      </w:r>
    </w:p>
    <w:p w:rsidR="00695C4C" w:rsidRDefault="00695C4C" w:rsidP="000F0E82">
      <w:pPr>
        <w:pStyle w:val="2"/>
        <w:ind w:left="720" w:firstLine="0"/>
        <w:rPr>
          <w:sz w:val="26"/>
          <w:szCs w:val="26"/>
        </w:rPr>
      </w:pPr>
    </w:p>
    <w:p w:rsidR="000F0E82" w:rsidRPr="000F0E82" w:rsidRDefault="000F0E82" w:rsidP="000F0E82">
      <w:pPr>
        <w:pStyle w:val="2"/>
        <w:ind w:left="720" w:firstLine="0"/>
        <w:rPr>
          <w:sz w:val="26"/>
          <w:szCs w:val="26"/>
        </w:rPr>
      </w:pPr>
      <w:r w:rsidRPr="000F0E82">
        <w:rPr>
          <w:sz w:val="26"/>
          <w:szCs w:val="26"/>
        </w:rPr>
        <w:t xml:space="preserve">Регистрация участников:                                                       </w:t>
      </w:r>
      <w:r w:rsidR="00695C4C">
        <w:rPr>
          <w:sz w:val="26"/>
          <w:szCs w:val="26"/>
        </w:rPr>
        <w:t xml:space="preserve">    1</w:t>
      </w:r>
      <w:r w:rsidR="00A66386">
        <w:rPr>
          <w:sz w:val="26"/>
          <w:szCs w:val="26"/>
        </w:rPr>
        <w:t>2</w:t>
      </w:r>
      <w:r w:rsidRPr="000F0E82">
        <w:rPr>
          <w:sz w:val="26"/>
          <w:szCs w:val="26"/>
        </w:rPr>
        <w:t>:00 – 1</w:t>
      </w:r>
      <w:r w:rsidR="00A66386">
        <w:rPr>
          <w:sz w:val="26"/>
          <w:szCs w:val="26"/>
        </w:rPr>
        <w:t>3</w:t>
      </w:r>
      <w:r w:rsidRPr="000F0E82">
        <w:rPr>
          <w:sz w:val="26"/>
          <w:szCs w:val="26"/>
        </w:rPr>
        <w:t>:00</w:t>
      </w:r>
    </w:p>
    <w:p w:rsidR="000F0E82" w:rsidRPr="000F0E82" w:rsidRDefault="000F0E82" w:rsidP="000F0E82">
      <w:pPr>
        <w:pStyle w:val="21"/>
        <w:spacing w:after="0" w:line="240" w:lineRule="auto"/>
        <w:ind w:left="720"/>
        <w:rPr>
          <w:sz w:val="26"/>
          <w:szCs w:val="26"/>
        </w:rPr>
      </w:pPr>
      <w:r w:rsidRPr="000F0E82">
        <w:rPr>
          <w:sz w:val="26"/>
          <w:szCs w:val="26"/>
        </w:rPr>
        <w:t xml:space="preserve">Начало работы </w:t>
      </w:r>
      <w:r w:rsidR="00695C4C">
        <w:rPr>
          <w:sz w:val="26"/>
          <w:szCs w:val="26"/>
        </w:rPr>
        <w:t>Совещания</w:t>
      </w:r>
      <w:r w:rsidRPr="000F0E82">
        <w:rPr>
          <w:sz w:val="26"/>
          <w:szCs w:val="26"/>
        </w:rPr>
        <w:t>:                                                       1</w:t>
      </w:r>
      <w:r w:rsidR="00A66386">
        <w:rPr>
          <w:sz w:val="26"/>
          <w:szCs w:val="26"/>
        </w:rPr>
        <w:t>3</w:t>
      </w:r>
      <w:r w:rsidRPr="000F0E82">
        <w:rPr>
          <w:sz w:val="26"/>
          <w:szCs w:val="26"/>
        </w:rPr>
        <w:t xml:space="preserve">:00 </w:t>
      </w:r>
    </w:p>
    <w:p w:rsidR="000F0E82" w:rsidRPr="000F0E82" w:rsidRDefault="000F0E82" w:rsidP="000F0E82">
      <w:pPr>
        <w:pStyle w:val="21"/>
        <w:spacing w:after="0" w:line="240" w:lineRule="auto"/>
        <w:ind w:left="720"/>
        <w:rPr>
          <w:sz w:val="26"/>
          <w:szCs w:val="26"/>
        </w:rPr>
      </w:pPr>
    </w:p>
    <w:p w:rsidR="000F0E82" w:rsidRPr="000F0E82" w:rsidRDefault="000F0E82" w:rsidP="000F0E82">
      <w:pPr>
        <w:pStyle w:val="21"/>
        <w:spacing w:after="0" w:line="240" w:lineRule="auto"/>
        <w:ind w:left="720"/>
        <w:rPr>
          <w:sz w:val="26"/>
          <w:szCs w:val="26"/>
        </w:rPr>
      </w:pPr>
      <w:r w:rsidRPr="000F0E82">
        <w:rPr>
          <w:b/>
          <w:sz w:val="26"/>
          <w:szCs w:val="26"/>
        </w:rPr>
        <w:t>Проезд:</w:t>
      </w:r>
      <w:r w:rsidRPr="000F0E82">
        <w:rPr>
          <w:sz w:val="26"/>
          <w:szCs w:val="26"/>
        </w:rPr>
        <w:t xml:space="preserve">  </w:t>
      </w:r>
      <w:proofErr w:type="spellStart"/>
      <w:r w:rsidRPr="000F0E82">
        <w:rPr>
          <w:sz w:val="26"/>
          <w:szCs w:val="26"/>
        </w:rPr>
        <w:t>г</w:t>
      </w:r>
      <w:proofErr w:type="gramStart"/>
      <w:r w:rsidRPr="000F0E82">
        <w:rPr>
          <w:sz w:val="26"/>
          <w:szCs w:val="26"/>
        </w:rPr>
        <w:t>.М</w:t>
      </w:r>
      <w:proofErr w:type="gramEnd"/>
      <w:r w:rsidRPr="000F0E82">
        <w:rPr>
          <w:sz w:val="26"/>
          <w:szCs w:val="26"/>
        </w:rPr>
        <w:t>осква</w:t>
      </w:r>
      <w:proofErr w:type="spellEnd"/>
      <w:r w:rsidRPr="000F0E82">
        <w:rPr>
          <w:sz w:val="26"/>
          <w:szCs w:val="26"/>
        </w:rPr>
        <w:t>, ст. метро «</w:t>
      </w:r>
      <w:r w:rsidR="00695C4C">
        <w:rPr>
          <w:sz w:val="26"/>
          <w:szCs w:val="26"/>
        </w:rPr>
        <w:t>Выставочная</w:t>
      </w:r>
      <w:r w:rsidRPr="000F0E82">
        <w:rPr>
          <w:sz w:val="26"/>
          <w:szCs w:val="26"/>
        </w:rPr>
        <w:t>»</w:t>
      </w:r>
      <w:r w:rsidR="005962E4">
        <w:rPr>
          <w:sz w:val="26"/>
          <w:szCs w:val="26"/>
        </w:rPr>
        <w:t>, «Деловой центр»</w:t>
      </w:r>
    </w:p>
    <w:p w:rsidR="000F0E82" w:rsidRDefault="000F0E82" w:rsidP="000F0E82">
      <w:pPr>
        <w:pStyle w:val="21"/>
        <w:spacing w:after="0" w:line="240" w:lineRule="auto"/>
        <w:ind w:left="720"/>
        <w:rPr>
          <w:sz w:val="26"/>
          <w:szCs w:val="26"/>
        </w:rPr>
      </w:pPr>
    </w:p>
    <w:p w:rsidR="00FF5FA4" w:rsidRDefault="00FF5FA4" w:rsidP="000F0E82">
      <w:pPr>
        <w:pStyle w:val="21"/>
        <w:spacing w:after="0" w:line="240" w:lineRule="auto"/>
        <w:ind w:left="720"/>
        <w:rPr>
          <w:sz w:val="26"/>
          <w:szCs w:val="26"/>
        </w:rPr>
      </w:pPr>
    </w:p>
    <w:p w:rsidR="00FF5FA4" w:rsidRPr="000F0E82" w:rsidRDefault="00FF5FA4" w:rsidP="000F0E82">
      <w:pPr>
        <w:pStyle w:val="21"/>
        <w:spacing w:after="0" w:line="240" w:lineRule="auto"/>
        <w:ind w:left="720"/>
        <w:rPr>
          <w:sz w:val="26"/>
          <w:szCs w:val="26"/>
        </w:rPr>
      </w:pPr>
    </w:p>
    <w:p w:rsidR="000F0E82" w:rsidRPr="000F0E82" w:rsidRDefault="00FF5FA4" w:rsidP="000F0E82">
      <w:pPr>
        <w:pStyle w:val="21"/>
        <w:spacing w:after="0" w:line="240" w:lineRule="auto"/>
        <w:ind w:left="72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40ED2D0" wp14:editId="57BA6774">
            <wp:simplePos x="0" y="0"/>
            <wp:positionH relativeFrom="column">
              <wp:posOffset>1986915</wp:posOffset>
            </wp:positionH>
            <wp:positionV relativeFrom="paragraph">
              <wp:posOffset>145415</wp:posOffset>
            </wp:positionV>
            <wp:extent cx="3056890" cy="1905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С уважением,</w:t>
      </w:r>
    </w:p>
    <w:p w:rsidR="000F0E82" w:rsidRPr="000F0E82" w:rsidRDefault="000F0E82" w:rsidP="000F0E82">
      <w:pPr>
        <w:pStyle w:val="21"/>
        <w:spacing w:after="0" w:line="240" w:lineRule="auto"/>
        <w:ind w:left="0"/>
        <w:rPr>
          <w:sz w:val="26"/>
          <w:szCs w:val="26"/>
        </w:rPr>
      </w:pPr>
    </w:p>
    <w:p w:rsidR="000F0E82" w:rsidRPr="000F0E82" w:rsidRDefault="000F0E82" w:rsidP="00A66386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F0E82">
        <w:rPr>
          <w:rFonts w:ascii="Times New Roman" w:hAnsi="Times New Roman" w:cs="Times New Roman"/>
          <w:sz w:val="26"/>
          <w:szCs w:val="26"/>
        </w:rPr>
        <w:t>Председатель Правления,</w:t>
      </w:r>
    </w:p>
    <w:p w:rsidR="000F0E82" w:rsidRPr="000F0E82" w:rsidRDefault="000F0E82" w:rsidP="00A66386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F0E82">
        <w:rPr>
          <w:rFonts w:ascii="Times New Roman" w:hAnsi="Times New Roman" w:cs="Times New Roman"/>
          <w:sz w:val="26"/>
          <w:szCs w:val="26"/>
        </w:rPr>
        <w:t xml:space="preserve">член Правительственной комиссии </w:t>
      </w:r>
    </w:p>
    <w:p w:rsidR="000F0E82" w:rsidRPr="000F0E82" w:rsidRDefault="000F0E82" w:rsidP="00A66386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F0E82">
        <w:rPr>
          <w:rFonts w:ascii="Times New Roman" w:hAnsi="Times New Roman" w:cs="Times New Roman"/>
          <w:sz w:val="26"/>
          <w:szCs w:val="26"/>
        </w:rPr>
        <w:t xml:space="preserve">по вопросам </w:t>
      </w:r>
      <w:proofErr w:type="gramStart"/>
      <w:r w:rsidRPr="000F0E82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  <w:r w:rsidRPr="000F0E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0E82" w:rsidRPr="000F0E82" w:rsidRDefault="000F0E82" w:rsidP="00A66386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F0E82">
        <w:rPr>
          <w:rFonts w:ascii="Times New Roman" w:hAnsi="Times New Roman" w:cs="Times New Roman"/>
          <w:sz w:val="26"/>
          <w:szCs w:val="26"/>
        </w:rPr>
        <w:t xml:space="preserve">культурной политики, </w:t>
      </w:r>
    </w:p>
    <w:p w:rsidR="000F0E82" w:rsidRPr="000F0E82" w:rsidRDefault="000F0E82" w:rsidP="00A66386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F0E82">
        <w:rPr>
          <w:rFonts w:ascii="Times New Roman" w:hAnsi="Times New Roman" w:cs="Times New Roman"/>
          <w:sz w:val="26"/>
          <w:szCs w:val="26"/>
        </w:rPr>
        <w:t>член-корреспондент РАХ                                                Г.А. Дрожжин</w:t>
      </w:r>
    </w:p>
    <w:p w:rsidR="000F0E82" w:rsidRPr="000F0E82" w:rsidRDefault="000F0E82" w:rsidP="00A66386">
      <w:pPr>
        <w:pStyle w:val="a4"/>
        <w:ind w:firstLine="709"/>
        <w:jc w:val="both"/>
        <w:rPr>
          <w:sz w:val="26"/>
          <w:szCs w:val="26"/>
        </w:rPr>
      </w:pPr>
    </w:p>
    <w:p w:rsidR="00F30A2A" w:rsidRDefault="00F30A2A"/>
    <w:sectPr w:rsidR="00F30A2A" w:rsidSect="00FF5FA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643A"/>
    <w:multiLevelType w:val="hybridMultilevel"/>
    <w:tmpl w:val="BE2E87E8"/>
    <w:lvl w:ilvl="0" w:tplc="DCD09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2564A"/>
    <w:multiLevelType w:val="hybridMultilevel"/>
    <w:tmpl w:val="31560842"/>
    <w:lvl w:ilvl="0" w:tplc="DCD09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A8517B"/>
    <w:multiLevelType w:val="hybridMultilevel"/>
    <w:tmpl w:val="3808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3F2F"/>
    <w:multiLevelType w:val="hybridMultilevel"/>
    <w:tmpl w:val="45A2E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A1FAE"/>
    <w:multiLevelType w:val="hybridMultilevel"/>
    <w:tmpl w:val="36748150"/>
    <w:lvl w:ilvl="0" w:tplc="3626A6D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C9"/>
    <w:rsid w:val="000F0E82"/>
    <w:rsid w:val="00204693"/>
    <w:rsid w:val="00356842"/>
    <w:rsid w:val="005962E4"/>
    <w:rsid w:val="005D56CE"/>
    <w:rsid w:val="006043C9"/>
    <w:rsid w:val="00695C4C"/>
    <w:rsid w:val="00785F4E"/>
    <w:rsid w:val="009410FE"/>
    <w:rsid w:val="00A02A85"/>
    <w:rsid w:val="00A128C6"/>
    <w:rsid w:val="00A66386"/>
    <w:rsid w:val="00CC6F10"/>
    <w:rsid w:val="00DF6477"/>
    <w:rsid w:val="00EF193B"/>
    <w:rsid w:val="00F30A2A"/>
    <w:rsid w:val="00F37765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0E82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3C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F0E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0F0E82"/>
    <w:pPr>
      <w:tabs>
        <w:tab w:val="left" w:pos="127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F0E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F0E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F0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F0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0E8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rsid w:val="000F0E8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0E82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3C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F0E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0F0E82"/>
    <w:pPr>
      <w:tabs>
        <w:tab w:val="left" w:pos="127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F0E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F0E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F0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F0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0E8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rsid w:val="000F0E8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C68D-E681-41A3-BA5A-0E112371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Azbuka NK</dc:creator>
  <cp:lastModifiedBy>Матюшкина Ирина Николаевна</cp:lastModifiedBy>
  <cp:revision>10</cp:revision>
  <cp:lastPrinted>2018-03-16T08:10:00Z</cp:lastPrinted>
  <dcterms:created xsi:type="dcterms:W3CDTF">2018-03-13T11:14:00Z</dcterms:created>
  <dcterms:modified xsi:type="dcterms:W3CDTF">2018-03-16T08:10:00Z</dcterms:modified>
</cp:coreProperties>
</file>